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13" w:rsidRDefault="00002F4B" w:rsidP="00002F4B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002F4B" w:rsidRDefault="00002F4B" w:rsidP="00002F4B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bookmarkStart w:id="0" w:name="_GoBack"/>
      <w:r>
        <w:rPr>
          <w:rFonts w:ascii="Times New Roman" w:hAnsi="Times New Roman" w:cs="Times New Roman"/>
          <w:color w:val="FF0000"/>
          <w:sz w:val="24"/>
        </w:rPr>
        <w:t>17179869043</w:t>
      </w:r>
      <w:bookmarkEnd w:id="0"/>
      <w:r>
        <w:rPr>
          <w:rFonts w:ascii="Times New Roman" w:hAnsi="Times New Roman" w:cs="Times New Roman"/>
          <w:color w:val="2800FF"/>
          <w:sz w:val="24"/>
        </w:rPr>
        <w:t xml:space="preserve"> синтез-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-цельности, </w:t>
      </w:r>
      <w:r>
        <w:rPr>
          <w:rFonts w:ascii="Times New Roman" w:hAnsi="Times New Roman" w:cs="Times New Roman"/>
          <w:color w:val="FF0000"/>
          <w:sz w:val="24"/>
        </w:rPr>
        <w:t>Смела (регионом РУ), Си-ИВДИВО Метагалактики</w:t>
      </w:r>
    </w:p>
    <w:p w:rsidR="00002F4B" w:rsidRDefault="00002F4B" w:rsidP="00002F4B">
      <w:pPr>
        <w:jc w:val="right"/>
        <w:rPr>
          <w:rFonts w:ascii="Times New Roman" w:hAnsi="Times New Roman" w:cs="Times New Roman"/>
          <w:color w:val="2800FF"/>
          <w:sz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</w:rPr>
        <w:t xml:space="preserve">4294967155 </w:t>
      </w:r>
      <w:r>
        <w:rPr>
          <w:rFonts w:ascii="Times New Roman" w:hAnsi="Times New Roman" w:cs="Times New Roman"/>
          <w:color w:val="2800FF"/>
          <w:sz w:val="24"/>
        </w:rPr>
        <w:t>стать-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Ля-ИВДИВО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1073741683 </w:t>
      </w:r>
      <w:r>
        <w:rPr>
          <w:rFonts w:ascii="Times New Roman" w:hAnsi="Times New Roman" w:cs="Times New Roman"/>
          <w:color w:val="2800FF"/>
          <w:sz w:val="24"/>
        </w:rPr>
        <w:t xml:space="preserve">истинной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Соль-ИВДИВО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268435315 </w:t>
      </w:r>
      <w:r>
        <w:rPr>
          <w:rFonts w:ascii="Times New Roman" w:hAnsi="Times New Roman" w:cs="Times New Roman"/>
          <w:color w:val="2800FF"/>
          <w:sz w:val="24"/>
        </w:rPr>
        <w:t xml:space="preserve">высокой цельной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Фа-ИВДИВО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67108723 </w:t>
      </w:r>
      <w:r>
        <w:rPr>
          <w:rFonts w:ascii="Times New Roman" w:hAnsi="Times New Roman" w:cs="Times New Roman"/>
          <w:color w:val="2800FF"/>
          <w:sz w:val="24"/>
        </w:rPr>
        <w:t xml:space="preserve">изначально вышестоящей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Ми-ИВДИВО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16777075 </w:t>
      </w:r>
      <w:r>
        <w:rPr>
          <w:rFonts w:ascii="Times New Roman" w:hAnsi="Times New Roman" w:cs="Times New Roman"/>
          <w:color w:val="2800FF"/>
          <w:sz w:val="24"/>
        </w:rPr>
        <w:t xml:space="preserve">высокой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Ре-ИВДИВО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4194163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Октавной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1048435 </w:t>
      </w:r>
      <w:r>
        <w:rPr>
          <w:rFonts w:ascii="Times New Roman" w:hAnsi="Times New Roman" w:cs="Times New Roman"/>
          <w:color w:val="2800FF"/>
          <w:sz w:val="24"/>
        </w:rPr>
        <w:t>синтез-реальности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262003 </w:t>
      </w:r>
      <w:r>
        <w:rPr>
          <w:rFonts w:ascii="Times New Roman" w:hAnsi="Times New Roman" w:cs="Times New Roman"/>
          <w:color w:val="2800FF"/>
          <w:sz w:val="24"/>
        </w:rPr>
        <w:t>стать-реальности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65395 </w:t>
      </w:r>
      <w:r>
        <w:rPr>
          <w:rFonts w:ascii="Times New Roman" w:hAnsi="Times New Roman" w:cs="Times New Roman"/>
          <w:color w:val="2800FF"/>
          <w:sz w:val="24"/>
        </w:rPr>
        <w:t>истинной реальности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16243 </w:t>
      </w:r>
      <w:r>
        <w:rPr>
          <w:rFonts w:ascii="Times New Roman" w:hAnsi="Times New Roman" w:cs="Times New Roman"/>
          <w:color w:val="2800FF"/>
          <w:sz w:val="24"/>
        </w:rPr>
        <w:t>высокой цельной реальности Метагалактики Фа</w:t>
      </w:r>
      <w:r>
        <w:rPr>
          <w:rFonts w:ascii="Times New Roman" w:hAnsi="Times New Roman" w:cs="Times New Roman"/>
          <w:color w:val="2800FF"/>
          <w:sz w:val="24"/>
        </w:rPr>
        <w:br/>
      </w:r>
      <w:proofErr w:type="gramEnd"/>
    </w:p>
    <w:p w:rsidR="00002F4B" w:rsidRDefault="00002F4B" w:rsidP="00002F4B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</w:p>
    <w:p w:rsidR="00002F4B" w:rsidRDefault="00002F4B" w:rsidP="00002F4B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17179869043 си-и-ц: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4"/>
        </w:rPr>
        <w:t>командной</w:t>
      </w:r>
      <w:proofErr w:type="gram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ИВО-у Творящим Синтезом ИВО                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17179869043 си-и-ц: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Культура Внутреннего Мира Принципами Учения Синтеза ИВО    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17179869043 си-и-ц: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Плана Синтеза </w:t>
      </w:r>
      <w:proofErr w:type="gramStart"/>
      <w:r>
        <w:rPr>
          <w:rFonts w:ascii="Times New Roman" w:hAnsi="Times New Roman" w:cs="Times New Roman"/>
          <w:b/>
          <w:color w:val="000000"/>
          <w:sz w:val="24"/>
        </w:rPr>
        <w:t>ИВО-а</w:t>
      </w:r>
      <w:proofErr w:type="gramEnd"/>
      <w:r>
        <w:rPr>
          <w:rFonts w:ascii="Times New Roman" w:hAnsi="Times New Roman" w:cs="Times New Roman"/>
          <w:b/>
          <w:color w:val="000000"/>
          <w:sz w:val="24"/>
        </w:rPr>
        <w:t xml:space="preserve"> командной  реализацией    2. Иерархическая Цельность команды самоорганизацией каждого                                       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17179869043 си-и-ц: </w:t>
      </w:r>
      <w:r>
        <w:rPr>
          <w:rFonts w:ascii="Times New Roman" w:hAnsi="Times New Roman" w:cs="Times New Roman"/>
          <w:b/>
          <w:color w:val="000000"/>
          <w:sz w:val="24"/>
        </w:rPr>
        <w:t>Синтезом  ИВДИВО-Созидания условия развития территории служения Генезисом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002F4B" w:rsidRDefault="00002F4B" w:rsidP="00002F4B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002F4B" w:rsidRDefault="00002F4B" w:rsidP="00002F4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 ИВО 4294967232 с-и-ц / 1073741760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268435392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67108800 ив и-ц / 16777152 вы и-ц / 4194240 и-ц / 1048512 си-р / 262080 с-р / 65472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16320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17179869043 си-и-ц, Смела (регионом РУ),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Стратегия и тактика ведения Подразделения ИВДИВО Смела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Макарук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Наталия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Отцовская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выразимость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глубиной Должностной Компетенции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ИВДИВО-Синтез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Голонического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ИВО методами Научного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 Компетенций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каждым, и в целом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Бытия ИВДИВО-Синтезом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Человека/Посвящённого/Служащего/Ипостаси/Учителя/Владыки/Аватара/Отца ИВО 4294967231 с-и-ц / 1073741759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268435391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67108799 ив и-ц / 16777151 вы и-ц / 4194239 и-ц / 1048511 си-р / 262079 с-р / 65471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17179869043 си-и-ц, Смела (регионом РУ),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книги поручений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Сушкевич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Виталий Александрович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Стать Человека ИВО Синтезом Воли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Праволи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Я-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иерархическим ростом внутреннего мира Учителя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Наработать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самоорганизации Человека ИВО 8-цей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Среда Метагалактического Синтеза и Огня ИВО ИВАС Иосифа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Славии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4294967230 с-и-ц / 1073741758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268435390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67108798 ив и-ц / 16777150 вы и-ц / 4194238 и-ц / 1048510 си-р / 262078 с-р / 65470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17179869043 си-и-ц, Смела (регионом РУ),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Адаптивное привнесение Учения Синтеза в Бытие Человека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Мазур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Александр Николаевич </w:t>
      </w:r>
      <w:r>
        <w:rPr>
          <w:rFonts w:ascii="Times New Roman" w:hAnsi="Times New Roman" w:cs="Times New Roman"/>
          <w:color w:val="000000"/>
          <w:sz w:val="24"/>
        </w:rPr>
        <w:t xml:space="preserve">  Абсолют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Человек Истины ИВО Совершенной Полномочностью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Жизнь Владыки Совершенной Философией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Мудрость Владыки Совершенной Глубиной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Виртуозность Императивностью Тез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Академии Наук ИВО 4294967229 с-и-ц / 1073741757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67108797 ив и-ц / 16777149 вы и-ц / 4194237 и-ц / 1048509 си-р / 262077 с-р / 65469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17179869043 си-и-ц, Смела (регионом РУ),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тем занятий, практик/тренингов/генезиса и их проведение  в подразделении Смела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Надточий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Татьяна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Филаретовна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 Взгляд Учителя Синтеза Огнём и Синтезом Любви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Голонического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 Огнём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Среда интеллектуального творчества Научным Синтезом ИВО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Радость и красота Служения познанием Истины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Империи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4294967228 с-и-ц / 1073741756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67108796 ив и-ц / 16777148 вы и-ц / 4194236 и-ц / 1048508 си-р / 262076 с-р / 65468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17179869043 си-и-ц, Смела (регионом РУ),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Ведение журнала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синтездеятельности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подразделения, набор текста семинаров Институт Человека, Проект Воли Человека, Программа Воина Синтеза 8-рицы Человека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Ивчук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Анатольевна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Синтезначалатворённость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C</w:t>
      </w:r>
      <w:proofErr w:type="gramEnd"/>
      <w:r>
        <w:rPr>
          <w:rFonts w:ascii="Times New Roman" w:hAnsi="Times New Roman" w:cs="Times New Roman"/>
          <w:color w:val="000000"/>
          <w:sz w:val="24"/>
        </w:rPr>
        <w:t>лужащего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Элегантностью Синтезом и Огнем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 Позицией наблюдателя Ум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Счастье Человека реализацией Истины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Баланс внешнего и внутреннего мира Красотой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Диалектикой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Словом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Гражданской Конфедерации ИВО 4294967227 с-и-ц / 1073741755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67108795 ив и-ц / 16777147 вы и-ц / 4194235 и-ц / 1048507 си-р / 262075 с-р / 65467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17179869043 си-и-ц, Смела (регионом РУ),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МГКУ, Редактирование практик в подразделении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Криволап Людмила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 Огнем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Идеологии Человека-Гражданина Основами Конфедеративного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Мг Гражданская Конфедерация реализацией Основ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Цивилизованность взаимоотношений Созидающим Словом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ИВО 4294967226 с-и-ц / 1073741754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67108794 ив и-ц / 16777146 вы и-ц / 4194234 и-ц / 1048506 си-р / 262074 с-р / 65466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17179869043 си-и-ц, Смела (регионом РУ),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Ведение и организация Мг Си территории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Слободян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Лариса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Могущества репликацией совершенных смыслов Октавы Бытия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Любовью условий Жизни новыми аспектами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и развитие этикой управления и применения Мг Си частью Омеги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Достоинство развития цельностью команды в гармонии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Расы ИВО 4294967225 с-и-ц / 1073741753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67108793 ив и-ц / 16777145 вы и-ц / 4194233 и-ц / 1048505 си-р / 262073 с-р / 65465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17179869043 си-и-ц, Смела (регионом РУ),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физических встреч на территории Подразделения Смела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Рак Владимир Иванович </w:t>
      </w:r>
      <w:r>
        <w:rPr>
          <w:rFonts w:ascii="Times New Roman" w:hAnsi="Times New Roman" w:cs="Times New Roman"/>
          <w:color w:val="000000"/>
          <w:sz w:val="24"/>
        </w:rPr>
        <w:t xml:space="preserve">  Абсолют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Жизнь Человека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Иерархической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Мощь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Жизненой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Размерностью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Виртуозность Человека ИВО психодинамическими 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Воля ИВО Естеством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Цивилизации ИВО (Глава МАИ) 4294967224 с-и-ц / 1073741752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67108792 ив и-ц / 16777144 вы и-ц / 4194232 и-ц / 1048504 си-р / 262072 с-р / 65464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17179869043 си-и-ц, Смела (регионом РУ),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Праздники ИВДИВО в подразделении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Григорьева Любовь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МГ Стиль Жизни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Синтез-Созидательностью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 Стандартами Законами Принципами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Реализовать вариативность в Синтезировании Частей Систем Аппаратов Частностей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Иерархизационных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процессах  служения в подразделении ИВДИВО  Смела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 внутреннего мира Силой Душевной Мысли ИВО в Синтезе  Огня  Воли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Применением глубиной Сердечности Человечности в Иерархичных действиях ИВО и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Нации Культуры ИВО (Глава ЭП) 4294967223 с-и-ц / 1073741751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67108791 ив и-ц / 16777143 вы и-ц / 4194231 и-ц / 1048503 си-р / 262071 с-р / 65463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17179869043 си-и-ц, Смела (регионом РУ),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МГКУ, Ведение ЭП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Драпатая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Сергеевна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 Мг Нации Культуры ИВО Планом Синтеза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ИВО-а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Чистота среды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подразделения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Словом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Разработанность культуры речи в повседневной жизни иерархическим развитием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качества жизни реализацией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потенциала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применённостью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lastRenderedPageBreak/>
        <w:t xml:space="preserve">инструментов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ИВО-а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Образования ИВО 4294967222 с-и-ц / 1073741750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67108790 ив и-ц / 16777142 вы и-ц / 4194230 и-ц / 1048502 си-р / 262070 с-р / 65462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17179869043 си-и-ц, Смела (регионом РУ),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Популяризация основ Учения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Шапошникова Мария Ивановна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Творящим Синтезом Метагалактического Образования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Воскрешение Разума Человека Образовательным Синтезом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Савелию Баяне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среды внутреннего развития и образования граждан практиками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компетентности Служения Огнём Генезиса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Общества ИВО 4294967221 с-и-ц / 1073741749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67108789 ив и-ц / 16777141 вы и-ц / 4194229 и-ц / 1048501 си-р / 262069 с-р / 65461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17179869043 си-и-ц, Смела (регионом РУ),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 стяжал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Троценко Евгений Владимирович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Мг Общество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 Человечности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Формотворённость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глубины служения Основами Абсолюта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Сердечной  Мысли  Синтезом Начал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Организация среды жизни Красотой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Искусства ИВО 4294967220 с-и-ц / 1073741748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67108788 ив и-ц / 16777140 вы и-ц / 4194228 и-ц / 1048500 си-р / 262068 с-р / 65460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17179869043 си-и-ц, Смела (регионом РУ),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 стяжала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Панченко Вера Яковлевна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 Основами Мг Искусства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Глубина наработки Должностной Компетенции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Искуссным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дееспособности частей практиками Генезиса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среды территории служения Синтезом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Праслужения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ИВО-а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Плана Синтеза ИВО 4294967219 с-и-ц / 1073741747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67108787 ив и-ц / 16777139 вы и-ц / 4194227 и-ц / 1048499 си-р / 262067 с-р / 65459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17179869043 си-и-ц, Смела (регионом РУ),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Корецкая Валентина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Огнем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ИВО-а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Разработать Часть ИВО Однородностью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Осмысленность Служения Синтезом Творческих Начал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Среда  Жизни Отцом утонченным Миротворчеством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Развития ИВО 4294967218 с-и-ц / 1073741746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67108786 ив и-ц / 16777138 вы и-ц / 4194226 и-ц / 1048498 си-р / 262066 с-р / 65458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17179869043 си-и-ц, Смела (регионом РУ),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Проведение ревизии ЭП в подразделении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Данченко Надежда Ивановна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 Творящими Началами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Профессионализм ДК силой Мг Смыслов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дееспопобности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применимостью 16-ти видов Практик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 Должностной Компетенции командным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Иерархии ИВДИВО ИВО 4294967217 с-и-ц / 1073741745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67108785 ив и-ц / 16777137 вы и-ц / 4194225 и-ц / 1048497 си-р / 262065 с-р / 65457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17179869043 си-и-ц, Смела (регионом РУ),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1.Составление и редактирование практик в подразделении 2.Ведение графика дежурства в здании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Митрофанская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Таиса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Митрофановна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 Естество Жизни  Синтезом Могущества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Прамогущества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Полномочия Совершенств ИВО  реализацией Начал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концентрации Синтеза и Огня применением Синтеза Пламени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Созидание Ипостасной среды реализацией Основ Человечности  2. Качество жизни накопленной дееспособностью частей</w:t>
      </w:r>
    </w:p>
    <w:p w:rsidR="00002F4B" w:rsidRPr="00002F4B" w:rsidRDefault="00002F4B" w:rsidP="00002F4B">
      <w:pPr>
        <w:rPr>
          <w:rFonts w:ascii="Times New Roman" w:hAnsi="Times New Roman" w:cs="Times New Roman"/>
          <w:color w:val="000000"/>
          <w:sz w:val="24"/>
        </w:rPr>
      </w:pPr>
    </w:p>
    <w:sectPr w:rsidR="00002F4B" w:rsidRPr="00002F4B" w:rsidSect="00002F4B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4B"/>
    <w:rsid w:val="00002F4B"/>
    <w:rsid w:val="007E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1892</Words>
  <Characters>10789</Characters>
  <Application>Microsoft Office Word</Application>
  <DocSecurity>0</DocSecurity>
  <Lines>89</Lines>
  <Paragraphs>25</Paragraphs>
  <ScaleCrop>false</ScaleCrop>
  <Company/>
  <LinksUpToDate>false</LinksUpToDate>
  <CharactersWithSpaces>12656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2021-09-04T08:36:00Z</dcterms:created>
  <dcterms:modified xsi:type="dcterms:W3CDTF">2021-09-04T08:38:00Z</dcterms:modified>
</cp:coreProperties>
</file>